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0A" w:rsidRDefault="007E2FD4" w:rsidP="007E2FD4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21164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D3F0A" w:rsidRDefault="006D3F0A" w:rsidP="006D3F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D3F0A" w:rsidRDefault="006D3F0A" w:rsidP="006D3F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4630F5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6D3F0A" w:rsidRDefault="006D3F0A" w:rsidP="006D3F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D3F0A" w:rsidRDefault="006D3F0A" w:rsidP="006D3F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6D3F0A" w:rsidRDefault="006D3F0A" w:rsidP="006D3F0A"/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D3F0A" w:rsidRDefault="006D3F0A" w:rsidP="006D3F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E2FD4">
        <w:rPr>
          <w:b/>
        </w:rPr>
        <w:t>о</w:t>
      </w:r>
      <w:r>
        <w:rPr>
          <w:b/>
        </w:rPr>
        <w:t>т</w:t>
      </w:r>
      <w:r w:rsidR="007E2FD4">
        <w:rPr>
          <w:b/>
        </w:rPr>
        <w:t xml:space="preserve"> 22.01.2020г.    </w:t>
      </w:r>
      <w:r>
        <w:rPr>
          <w:b/>
        </w:rPr>
        <w:t>№</w:t>
      </w:r>
      <w:r w:rsidR="007E2FD4">
        <w:rPr>
          <w:b/>
        </w:rPr>
        <w:t xml:space="preserve"> 9</w:t>
      </w:r>
    </w:p>
    <w:p w:rsidR="006D3F0A" w:rsidRDefault="006D3F0A" w:rsidP="006D3F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D3F0A" w:rsidRDefault="006D3F0A" w:rsidP="006D3F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4630F5">
        <w:rPr>
          <w:rFonts w:eastAsia="Times New Roman CYR" w:cs="Times New Roman CYR"/>
          <w:b/>
          <w:bCs/>
          <w:sz w:val="28"/>
          <w:szCs w:val="28"/>
        </w:rPr>
        <w:t xml:space="preserve"> 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муниципального района Сергиевский </w:t>
      </w:r>
      <w:r w:rsidRPr="0059482C">
        <w:rPr>
          <w:rFonts w:eastAsia="Times New Roman CYR" w:cs="Times New Roman CYR"/>
          <w:b/>
          <w:bCs/>
          <w:sz w:val="28"/>
          <w:szCs w:val="28"/>
        </w:rPr>
        <w:t>№</w:t>
      </w:r>
      <w:r w:rsidR="0059482C">
        <w:rPr>
          <w:rFonts w:eastAsia="Times New Roman CYR" w:cs="Times New Roman CYR"/>
          <w:b/>
          <w:bCs/>
          <w:sz w:val="28"/>
          <w:szCs w:val="28"/>
        </w:rPr>
        <w:t xml:space="preserve"> 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6D3F0A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DE090C" w:rsidRPr="0059482C">
        <w:rPr>
          <w:rFonts w:eastAsia="Times New Roman CYR" w:cs="Times New Roman CYR"/>
          <w:b/>
          <w:bCs/>
          <w:sz w:val="28"/>
          <w:szCs w:val="28"/>
        </w:rPr>
        <w:t>2</w:t>
      </w:r>
      <w:r w:rsidR="0059482C" w:rsidRPr="0059482C">
        <w:rPr>
          <w:rFonts w:eastAsia="Times New Roman CYR" w:cs="Times New Roman CYR"/>
          <w:b/>
          <w:bCs/>
          <w:sz w:val="28"/>
          <w:szCs w:val="28"/>
        </w:rPr>
        <w:t>9</w:t>
      </w:r>
      <w:r w:rsidR="00DE090C" w:rsidRPr="0059482C">
        <w:rPr>
          <w:rFonts w:eastAsia="Times New Roman CYR" w:cs="Times New Roman CYR"/>
          <w:b/>
          <w:bCs/>
          <w:sz w:val="28"/>
          <w:szCs w:val="28"/>
        </w:rPr>
        <w:t>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</w:t>
      </w:r>
      <w:r w:rsidR="004630F5">
        <w:rPr>
          <w:rFonts w:eastAsia="Times New Roman CYR" w:cs="Times New Roman CYR"/>
          <w:b/>
          <w:bCs/>
          <w:sz w:val="28"/>
          <w:szCs w:val="28"/>
        </w:rPr>
        <w:t xml:space="preserve"> 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DE090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E090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6D3F0A" w:rsidRDefault="006D3F0A" w:rsidP="006D3F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6D3F0A" w:rsidRDefault="006D3F0A" w:rsidP="006D3F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D3F0A">
        <w:rPr>
          <w:rStyle w:val="a3"/>
          <w:color w:val="000000"/>
          <w:sz w:val="28"/>
          <w:szCs w:val="28"/>
          <w:u w:val="none"/>
        </w:rPr>
        <w:t>законом</w:t>
      </w:r>
      <w:r w:rsidRPr="006D3F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D3F0A">
        <w:rPr>
          <w:rStyle w:val="a3"/>
          <w:color w:val="000000"/>
          <w:sz w:val="28"/>
          <w:szCs w:val="28"/>
          <w:u w:val="none"/>
        </w:rPr>
        <w:t>Уставом</w:t>
      </w:r>
      <w:r w:rsidRPr="006D3F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6D3F0A" w:rsidRDefault="006D3F0A" w:rsidP="006D3F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D3F0A" w:rsidRDefault="006D3F0A" w:rsidP="006D3F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3F0A" w:rsidRDefault="006D3F0A" w:rsidP="006D3F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Pr="0059482C">
        <w:rPr>
          <w:sz w:val="28"/>
          <w:szCs w:val="28"/>
        </w:rPr>
        <w:t>№</w:t>
      </w:r>
      <w:r w:rsidR="0059482C" w:rsidRPr="0059482C">
        <w:rPr>
          <w:sz w:val="28"/>
          <w:szCs w:val="28"/>
        </w:rPr>
        <w:t xml:space="preserve"> 5</w:t>
      </w:r>
      <w:r w:rsidR="0059482C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6D3F0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090C" w:rsidRPr="0059482C">
        <w:rPr>
          <w:sz w:val="28"/>
          <w:szCs w:val="28"/>
        </w:rPr>
        <w:t>2</w:t>
      </w:r>
      <w:r w:rsidR="0059482C" w:rsidRPr="0059482C">
        <w:rPr>
          <w:sz w:val="28"/>
          <w:szCs w:val="28"/>
        </w:rPr>
        <w:t>9</w:t>
      </w:r>
      <w:r w:rsidR="00DE090C" w:rsidRPr="0059482C">
        <w:rPr>
          <w:sz w:val="28"/>
          <w:szCs w:val="28"/>
        </w:rPr>
        <w:t>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DE090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E090C">
        <w:rPr>
          <w:sz w:val="28"/>
          <w:szCs w:val="28"/>
        </w:rPr>
        <w:t>21г</w:t>
      </w:r>
      <w:r>
        <w:rPr>
          <w:sz w:val="28"/>
          <w:szCs w:val="28"/>
        </w:rPr>
        <w:t>г. (далее - Программа) следующего содержания:</w:t>
      </w:r>
    </w:p>
    <w:p w:rsidR="006D3F0A" w:rsidRDefault="006D3F0A" w:rsidP="006D3F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6D3F0A" w:rsidRDefault="006D3F0A" w:rsidP="006D3F0A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DE090C">
        <w:rPr>
          <w:b/>
          <w:bCs/>
          <w:sz w:val="28"/>
        </w:rPr>
        <w:t>317,52377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="00DE090C">
        <w:rPr>
          <w:bCs/>
          <w:sz w:val="28"/>
        </w:rPr>
        <w:t xml:space="preserve">, </w:t>
      </w:r>
      <w:r>
        <w:rPr>
          <w:bCs/>
          <w:sz w:val="28"/>
        </w:rPr>
        <w:t>в том числе по годам:</w:t>
      </w:r>
    </w:p>
    <w:p w:rsidR="006D3F0A" w:rsidRDefault="006D3F0A" w:rsidP="006D3F0A">
      <w:pPr>
        <w:rPr>
          <w:bCs/>
          <w:sz w:val="28"/>
        </w:rPr>
      </w:pPr>
      <w:r>
        <w:rPr>
          <w:bCs/>
          <w:sz w:val="28"/>
        </w:rPr>
        <w:t>201</w:t>
      </w:r>
      <w:r w:rsidR="00DE090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DE090C">
        <w:rPr>
          <w:bCs/>
          <w:sz w:val="28"/>
        </w:rPr>
        <w:t>108,50000</w:t>
      </w:r>
      <w:r>
        <w:rPr>
          <w:bCs/>
          <w:sz w:val="28"/>
        </w:rPr>
        <w:t xml:space="preserve"> тыс.</w:t>
      </w:r>
      <w:r w:rsidR="00DE090C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DE090C">
        <w:rPr>
          <w:bCs/>
          <w:sz w:val="28"/>
        </w:rPr>
        <w:t>,</w:t>
      </w:r>
      <w:r>
        <w:rPr>
          <w:bCs/>
          <w:sz w:val="28"/>
        </w:rPr>
        <w:t xml:space="preserve">  </w:t>
      </w:r>
    </w:p>
    <w:p w:rsidR="006D3F0A" w:rsidRDefault="006D3F0A" w:rsidP="006D3F0A">
      <w:pPr>
        <w:rPr>
          <w:bCs/>
          <w:sz w:val="28"/>
        </w:rPr>
      </w:pPr>
      <w:r>
        <w:rPr>
          <w:bCs/>
          <w:sz w:val="28"/>
        </w:rPr>
        <w:t>20</w:t>
      </w:r>
      <w:r w:rsidR="00DE090C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DE090C">
        <w:rPr>
          <w:bCs/>
          <w:sz w:val="28"/>
        </w:rPr>
        <w:t>117,66109 тыс. рублей</w:t>
      </w:r>
      <w:r>
        <w:rPr>
          <w:bCs/>
          <w:sz w:val="28"/>
        </w:rPr>
        <w:t xml:space="preserve"> (прогноз)</w:t>
      </w:r>
      <w:r w:rsidR="00DE090C">
        <w:rPr>
          <w:bCs/>
          <w:sz w:val="28"/>
        </w:rPr>
        <w:t>,</w:t>
      </w:r>
    </w:p>
    <w:p w:rsidR="006D3F0A" w:rsidRDefault="006D3F0A" w:rsidP="006D3F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</w:t>
      </w:r>
      <w:r w:rsidR="00DE090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DE090C">
        <w:rPr>
          <w:bCs/>
          <w:sz w:val="28"/>
        </w:rPr>
        <w:t>91,36268 тыс. рублей</w:t>
      </w:r>
      <w:r>
        <w:rPr>
          <w:bCs/>
          <w:sz w:val="28"/>
        </w:rPr>
        <w:t> (прогноз)</w:t>
      </w:r>
      <w:r w:rsidR="00DE090C">
        <w:rPr>
          <w:bCs/>
          <w:sz w:val="28"/>
        </w:rPr>
        <w:t>.</w:t>
      </w:r>
    </w:p>
    <w:p w:rsidR="006D3F0A" w:rsidRDefault="006D3F0A" w:rsidP="006D3F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DE090C">
        <w:rPr>
          <w:b/>
          <w:bCs/>
          <w:sz w:val="28"/>
        </w:rPr>
        <w:t>317,52377</w:t>
      </w:r>
      <w:r>
        <w:rPr>
          <w:bCs/>
          <w:sz w:val="28"/>
        </w:rPr>
        <w:t xml:space="preserve"> тыс. рублей, в том числе по годам: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</w:t>
      </w:r>
      <w:r w:rsidR="00DE090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DE090C">
        <w:rPr>
          <w:bCs/>
          <w:sz w:val="28"/>
        </w:rPr>
        <w:t>108,50000</w:t>
      </w:r>
      <w:r>
        <w:rPr>
          <w:bCs/>
          <w:sz w:val="28"/>
        </w:rPr>
        <w:t xml:space="preserve"> тыс. рублей;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DE090C">
        <w:rPr>
          <w:bCs/>
          <w:sz w:val="28"/>
        </w:rPr>
        <w:t xml:space="preserve">20 </w:t>
      </w:r>
      <w:r>
        <w:rPr>
          <w:bCs/>
          <w:sz w:val="28"/>
        </w:rPr>
        <w:t xml:space="preserve">год – </w:t>
      </w:r>
      <w:r w:rsidR="00DE090C">
        <w:rPr>
          <w:bCs/>
          <w:sz w:val="28"/>
        </w:rPr>
        <w:t>117,66109</w:t>
      </w:r>
      <w:r>
        <w:rPr>
          <w:bCs/>
          <w:sz w:val="28"/>
        </w:rPr>
        <w:t xml:space="preserve"> тыс. рублей;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DE090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DE090C">
        <w:rPr>
          <w:bCs/>
          <w:sz w:val="28"/>
        </w:rPr>
        <w:t>91,36268</w:t>
      </w:r>
      <w:r>
        <w:rPr>
          <w:bCs/>
          <w:sz w:val="28"/>
        </w:rPr>
        <w:t xml:space="preserve"> тыс. рублей</w:t>
      </w:r>
    </w:p>
    <w:p w:rsidR="006D3F0A" w:rsidRDefault="006D3F0A" w:rsidP="006D3F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6D3F0A" w:rsidTr="006D3F0A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4630F5">
              <w:rPr>
                <w:bCs/>
                <w:sz w:val="28"/>
              </w:rPr>
              <w:t>Антоновка</w:t>
            </w:r>
          </w:p>
        </w:tc>
      </w:tr>
      <w:tr w:rsidR="006D3F0A" w:rsidTr="006D3F0A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 w:rsidP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DE090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 w:rsidP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DE090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 w:rsidP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DE090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6D3F0A" w:rsidTr="006D3F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105,00000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117,66109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91,36268</w:t>
            </w:r>
          </w:p>
        </w:tc>
      </w:tr>
      <w:tr w:rsidR="006D3F0A" w:rsidTr="006D3F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 w:rsidP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D3F0A" w:rsidTr="006D3F0A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108,50000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117,66109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DE090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91,36268</w:t>
            </w:r>
          </w:p>
        </w:tc>
      </w:tr>
    </w:tbl>
    <w:p w:rsidR="006D3F0A" w:rsidRDefault="006D3F0A" w:rsidP="006D3F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D3F0A" w:rsidRDefault="006D3F0A" w:rsidP="006D3F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D3F0A" w:rsidRDefault="006D3F0A" w:rsidP="006D3F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D3F0A" w:rsidRDefault="006D3F0A" w:rsidP="006D3F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 </w:t>
      </w:r>
      <w:r w:rsidR="004630F5">
        <w:rPr>
          <w:rFonts w:ascii="Times New Roman" w:hAnsi="Times New Roman" w:cs="Tahoma"/>
          <w:bCs/>
          <w:sz w:val="28"/>
        </w:rPr>
        <w:t>Антоновка</w:t>
      </w:r>
    </w:p>
    <w:p w:rsidR="005A4764" w:rsidRDefault="006D3F0A" w:rsidP="00F82AC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59482C">
        <w:rPr>
          <w:rFonts w:cs="Tahoma"/>
          <w:bCs/>
          <w:sz w:val="28"/>
        </w:rPr>
        <w:t xml:space="preserve">К.Е. </w:t>
      </w:r>
      <w:r w:rsidR="00F82AC2" w:rsidRPr="00F82AC2">
        <w:rPr>
          <w:rFonts w:cs="Tahoma"/>
          <w:bCs/>
          <w:sz w:val="28"/>
        </w:rPr>
        <w:t xml:space="preserve">Долгаев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F0A"/>
    <w:rsid w:val="00400B59"/>
    <w:rsid w:val="004630F5"/>
    <w:rsid w:val="0054039A"/>
    <w:rsid w:val="00577BA6"/>
    <w:rsid w:val="0059482C"/>
    <w:rsid w:val="005A4764"/>
    <w:rsid w:val="006D3F0A"/>
    <w:rsid w:val="007E2FD4"/>
    <w:rsid w:val="00B86589"/>
    <w:rsid w:val="00C7030C"/>
    <w:rsid w:val="00D01DE5"/>
    <w:rsid w:val="00DE090C"/>
    <w:rsid w:val="00E407FC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D3F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3F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3F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D3F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D3F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D3F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3F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D3F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F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D3F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3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D3F0A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No Spacing"/>
    <w:uiPriority w:val="1"/>
    <w:qFormat/>
    <w:rsid w:val="007E2FD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7</cp:revision>
  <dcterms:created xsi:type="dcterms:W3CDTF">2017-02-08T05:08:00Z</dcterms:created>
  <dcterms:modified xsi:type="dcterms:W3CDTF">2020-01-22T11:21:00Z</dcterms:modified>
</cp:coreProperties>
</file>